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4C" w:rsidRPr="003C0FB1" w:rsidRDefault="00EF284C" w:rsidP="00EF284C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087" cy="609600"/>
            <wp:effectExtent l="19050" t="0" r="3213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4" cy="60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4C" w:rsidRPr="002315FF" w:rsidRDefault="00EF284C" w:rsidP="002315FF">
      <w:pPr>
        <w:spacing w:after="0"/>
        <w:jc w:val="center"/>
        <w:rPr>
          <w:b/>
          <w:noProof/>
          <w:sz w:val="28"/>
          <w:szCs w:val="28"/>
        </w:rPr>
      </w:pPr>
      <w:r w:rsidRPr="002315FF">
        <w:rPr>
          <w:b/>
          <w:noProof/>
          <w:sz w:val="28"/>
          <w:szCs w:val="28"/>
        </w:rPr>
        <w:t>РОССИЙСКАЯ ФЕДЕРАЦИЯ</w:t>
      </w:r>
    </w:p>
    <w:p w:rsidR="00EF284C" w:rsidRPr="002315FF" w:rsidRDefault="00EF284C" w:rsidP="002315FF">
      <w:pPr>
        <w:spacing w:after="0"/>
        <w:jc w:val="center"/>
        <w:rPr>
          <w:b/>
          <w:noProof/>
          <w:sz w:val="28"/>
          <w:szCs w:val="28"/>
        </w:rPr>
      </w:pPr>
      <w:r w:rsidRPr="002315FF">
        <w:rPr>
          <w:b/>
          <w:noProof/>
          <w:sz w:val="28"/>
          <w:szCs w:val="28"/>
        </w:rPr>
        <w:t>КРАСНОЯРСКИЙ КРАЙ</w:t>
      </w:r>
    </w:p>
    <w:p w:rsidR="00EF284C" w:rsidRPr="002315FF" w:rsidRDefault="00EF284C" w:rsidP="002315FF">
      <w:pPr>
        <w:spacing w:after="0"/>
        <w:jc w:val="center"/>
        <w:rPr>
          <w:b/>
          <w:noProof/>
          <w:sz w:val="28"/>
          <w:szCs w:val="28"/>
        </w:rPr>
      </w:pPr>
      <w:r w:rsidRPr="002315FF">
        <w:rPr>
          <w:b/>
          <w:noProof/>
          <w:sz w:val="28"/>
          <w:szCs w:val="28"/>
        </w:rPr>
        <w:t>КЕЖЕМСКИЙ РАЙОН</w:t>
      </w:r>
    </w:p>
    <w:p w:rsidR="00EF284C" w:rsidRPr="002315FF" w:rsidRDefault="00EF284C" w:rsidP="002315FF">
      <w:pPr>
        <w:spacing w:after="0"/>
        <w:jc w:val="center"/>
        <w:rPr>
          <w:b/>
          <w:sz w:val="28"/>
          <w:szCs w:val="28"/>
        </w:rPr>
      </w:pPr>
      <w:r w:rsidRPr="002315FF">
        <w:rPr>
          <w:b/>
          <w:sz w:val="28"/>
          <w:szCs w:val="28"/>
        </w:rPr>
        <w:t>ИРБИНСКИЙ СОВЕТ ДЕПУТАТОВ</w:t>
      </w:r>
    </w:p>
    <w:p w:rsidR="00EF284C" w:rsidRPr="002315FF" w:rsidRDefault="00EF284C" w:rsidP="002315FF">
      <w:pPr>
        <w:tabs>
          <w:tab w:val="left" w:pos="3119"/>
          <w:tab w:val="left" w:pos="3969"/>
        </w:tabs>
        <w:spacing w:after="0"/>
        <w:ind w:left="-360" w:firstLine="1620"/>
        <w:rPr>
          <w:b/>
          <w:bCs/>
          <w:spacing w:val="-7"/>
          <w:sz w:val="28"/>
          <w:szCs w:val="28"/>
        </w:rPr>
      </w:pPr>
      <w:r w:rsidRPr="002315FF">
        <w:rPr>
          <w:b/>
          <w:bCs/>
          <w:spacing w:val="-7"/>
          <w:sz w:val="28"/>
          <w:szCs w:val="28"/>
        </w:rPr>
        <w:t xml:space="preserve">                       </w:t>
      </w:r>
    </w:p>
    <w:p w:rsidR="00EF284C" w:rsidRPr="00075E91" w:rsidRDefault="00EF284C" w:rsidP="00EF284C">
      <w:pPr>
        <w:tabs>
          <w:tab w:val="left" w:pos="3119"/>
          <w:tab w:val="left" w:pos="3969"/>
        </w:tabs>
        <w:ind w:left="-360" w:firstLine="1620"/>
        <w:rPr>
          <w:b/>
          <w:sz w:val="28"/>
          <w:szCs w:val="28"/>
        </w:rPr>
      </w:pPr>
      <w:r>
        <w:rPr>
          <w:b/>
          <w:bCs/>
          <w:spacing w:val="-7"/>
        </w:rPr>
        <w:t xml:space="preserve">                                                </w:t>
      </w:r>
      <w:r w:rsidR="002315FF">
        <w:rPr>
          <w:b/>
          <w:bCs/>
          <w:spacing w:val="-7"/>
        </w:rPr>
        <w:t xml:space="preserve">           </w:t>
      </w:r>
      <w:r w:rsidRPr="00075E91">
        <w:rPr>
          <w:b/>
          <w:sz w:val="28"/>
          <w:szCs w:val="28"/>
        </w:rPr>
        <w:t>РЕШЕНИЕ</w:t>
      </w:r>
    </w:p>
    <w:p w:rsidR="00EF284C" w:rsidRPr="00DF6D37" w:rsidRDefault="00DF6D37" w:rsidP="00DF6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14.11.2019</w:t>
      </w:r>
      <w:r w:rsidR="00960C41" w:rsidRPr="00E4064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F284C" w:rsidRPr="00E406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284C" w:rsidRPr="00E40645">
        <w:rPr>
          <w:rFonts w:ascii="Times New Roman" w:hAnsi="Times New Roman" w:cs="Times New Roman"/>
          <w:b/>
          <w:sz w:val="28"/>
          <w:szCs w:val="28"/>
        </w:rPr>
        <w:tab/>
        <w:t xml:space="preserve">                 с. </w:t>
      </w:r>
      <w:r w:rsidR="00EF284C" w:rsidRPr="00DF6D37">
        <w:rPr>
          <w:rFonts w:ascii="Times New Roman" w:hAnsi="Times New Roman" w:cs="Times New Roman"/>
          <w:b/>
          <w:sz w:val="28"/>
          <w:szCs w:val="28"/>
        </w:rPr>
        <w:t xml:space="preserve">Ирба                                             </w:t>
      </w:r>
      <w:r w:rsidR="00EF284C" w:rsidRPr="00DF6D37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DF6D37">
        <w:rPr>
          <w:rFonts w:ascii="Times New Roman" w:hAnsi="Times New Roman" w:cs="Times New Roman"/>
          <w:b/>
          <w:i/>
          <w:sz w:val="28"/>
          <w:szCs w:val="28"/>
        </w:rPr>
        <w:t xml:space="preserve"> 6-456</w:t>
      </w:r>
    </w:p>
    <w:p w:rsidR="00EF284C" w:rsidRPr="00E40645" w:rsidRDefault="00EF284C" w:rsidP="006C321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645">
        <w:rPr>
          <w:rFonts w:ascii="Times New Roman" w:hAnsi="Times New Roman" w:cs="Times New Roman"/>
          <w:b/>
          <w:sz w:val="28"/>
          <w:szCs w:val="28"/>
        </w:rPr>
        <w:t xml:space="preserve">О согласовании передачи части полномочий </w:t>
      </w:r>
    </w:p>
    <w:p w:rsidR="00EF284C" w:rsidRPr="00E40645" w:rsidRDefault="00EF284C" w:rsidP="006C321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0645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</w:t>
      </w:r>
    </w:p>
    <w:p w:rsidR="00EF284C" w:rsidRPr="00E40645" w:rsidRDefault="00EF284C" w:rsidP="006C321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F284C" w:rsidRPr="00E40645" w:rsidRDefault="00EF284C" w:rsidP="006C321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645">
        <w:rPr>
          <w:rFonts w:ascii="Times New Roman" w:hAnsi="Times New Roman" w:cs="Times New Roman"/>
          <w:sz w:val="28"/>
          <w:szCs w:val="28"/>
        </w:rPr>
        <w:t xml:space="preserve">В соответствии с  частью 4 статьи 15 Федерального </w:t>
      </w:r>
      <w:hyperlink r:id="rId7" w:history="1">
        <w:r w:rsidRPr="00E406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645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руководствуясь статьей 7 Устава Ирбинского сельского Совета,     </w:t>
      </w:r>
    </w:p>
    <w:p w:rsidR="00EF284C" w:rsidRPr="00E40645" w:rsidRDefault="00EF284C" w:rsidP="006C321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645">
        <w:rPr>
          <w:rFonts w:ascii="Times New Roman" w:hAnsi="Times New Roman" w:cs="Times New Roman"/>
          <w:b/>
          <w:sz w:val="28"/>
          <w:szCs w:val="28"/>
        </w:rPr>
        <w:t>Ирбинский сельский Совет депутатов решил:</w:t>
      </w:r>
    </w:p>
    <w:p w:rsidR="00EF284C" w:rsidRPr="00DF6D37" w:rsidRDefault="00DF6D37" w:rsidP="006C321C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84C" w:rsidRPr="00DF6D37">
        <w:rPr>
          <w:rFonts w:ascii="Times New Roman" w:hAnsi="Times New Roman" w:cs="Times New Roman"/>
          <w:sz w:val="28"/>
          <w:szCs w:val="28"/>
        </w:rPr>
        <w:t>Согласовать передачу  Администрацией Ирбинского сельсовета Администрации Кежемского района части полномочий по решению вопросов местного значения, а именно организация в границах поселения электроснабжения на</w:t>
      </w:r>
      <w:r w:rsidR="00960C41" w:rsidRPr="00DF6D37">
        <w:rPr>
          <w:rFonts w:ascii="Times New Roman" w:hAnsi="Times New Roman" w:cs="Times New Roman"/>
          <w:sz w:val="28"/>
          <w:szCs w:val="28"/>
        </w:rPr>
        <w:t>селения  на период</w:t>
      </w:r>
      <w:r w:rsidRPr="00DF6D37">
        <w:rPr>
          <w:rFonts w:ascii="Times New Roman" w:hAnsi="Times New Roman" w:cs="Times New Roman"/>
          <w:sz w:val="28"/>
          <w:szCs w:val="28"/>
        </w:rPr>
        <w:t xml:space="preserve"> с 01.01.2020г  до 31.12.2020</w:t>
      </w:r>
      <w:r w:rsidR="00EF284C" w:rsidRPr="00DF6D3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F6D37" w:rsidRPr="00DF6D37" w:rsidRDefault="00DF6D37" w:rsidP="006C321C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6D37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DF6D37">
        <w:rPr>
          <w:rStyle w:val="11pt"/>
          <w:rFonts w:ascii="Times New Roman" w:hAnsi="Times New Roman" w:cs="Times New Roman"/>
          <w:i w:val="0"/>
          <w:sz w:val="28"/>
          <w:szCs w:val="28"/>
        </w:rPr>
        <w:t>в</w:t>
      </w:r>
      <w:r w:rsidRPr="00DF6D37"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  <w:r w:rsidRPr="00DF6D37">
        <w:rPr>
          <w:rFonts w:ascii="Times New Roman" w:hAnsi="Times New Roman" w:cs="Times New Roman"/>
          <w:sz w:val="28"/>
          <w:szCs w:val="28"/>
        </w:rPr>
        <w:t>бюджете Ирбинского сельсовета на 2020 год межбюджетные трансферты в сумме 25074.88(двадцать пять тысяч семьдесят четыре рубля 88 копеек)  на финансовое обеспечение исполнения переданного полномочия</w:t>
      </w:r>
    </w:p>
    <w:p w:rsidR="00EF284C" w:rsidRPr="00E40645" w:rsidRDefault="00DF6D37" w:rsidP="006C321C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284C" w:rsidRPr="00E40645">
        <w:rPr>
          <w:rFonts w:ascii="Times New Roman" w:hAnsi="Times New Roman" w:cs="Times New Roman"/>
          <w:sz w:val="28"/>
          <w:szCs w:val="28"/>
        </w:rPr>
        <w:t xml:space="preserve"> Администрации сельсовета заключить соответствующее Соглашение о передаче полномочий.</w:t>
      </w:r>
    </w:p>
    <w:p w:rsidR="00EF284C" w:rsidRPr="00E40645" w:rsidRDefault="00DF6D37" w:rsidP="006C321C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284C" w:rsidRPr="00E40645">
        <w:rPr>
          <w:rFonts w:ascii="Times New Roman" w:hAnsi="Times New Roman" w:cs="Times New Roman"/>
          <w:sz w:val="28"/>
          <w:szCs w:val="28"/>
        </w:rPr>
        <w:t>Решение опубликовать (обнародовать) в газете « Мурский вестник».</w:t>
      </w:r>
    </w:p>
    <w:p w:rsidR="00EF284C" w:rsidRPr="00E40645" w:rsidRDefault="00DF6D37" w:rsidP="006C321C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284C" w:rsidRPr="00E40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84C" w:rsidRPr="00E40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284C" w:rsidRPr="00E406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главу Ирбинского сельсовета</w:t>
      </w:r>
    </w:p>
    <w:p w:rsidR="00DF6D37" w:rsidRDefault="00DF6D37" w:rsidP="006C321C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960C41" w:rsidRPr="00E40645" w:rsidRDefault="00960C41" w:rsidP="00DF6D3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40645">
        <w:rPr>
          <w:rFonts w:ascii="Times New Roman" w:hAnsi="Times New Roman" w:cs="Times New Roman"/>
          <w:sz w:val="28"/>
          <w:szCs w:val="28"/>
        </w:rPr>
        <w:t xml:space="preserve"> Председатель Ирбинского</w:t>
      </w:r>
    </w:p>
    <w:p w:rsidR="00960C41" w:rsidRPr="00E40645" w:rsidRDefault="00960C41" w:rsidP="00DF6D3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40645">
        <w:rPr>
          <w:rFonts w:ascii="Times New Roman" w:hAnsi="Times New Roman" w:cs="Times New Roman"/>
          <w:sz w:val="28"/>
          <w:szCs w:val="28"/>
        </w:rPr>
        <w:t>Сельского Совета депутатов,</w:t>
      </w:r>
    </w:p>
    <w:p w:rsidR="00EF284C" w:rsidRPr="00E40645" w:rsidRDefault="00960C41" w:rsidP="00DF6D3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40645">
        <w:rPr>
          <w:rFonts w:ascii="Times New Roman" w:hAnsi="Times New Roman" w:cs="Times New Roman"/>
          <w:sz w:val="28"/>
          <w:szCs w:val="28"/>
        </w:rPr>
        <w:t>Глава</w:t>
      </w:r>
      <w:r w:rsidR="00E40645" w:rsidRPr="00E40645">
        <w:rPr>
          <w:rFonts w:ascii="Times New Roman" w:hAnsi="Times New Roman" w:cs="Times New Roman"/>
          <w:sz w:val="28"/>
          <w:szCs w:val="28"/>
        </w:rPr>
        <w:t xml:space="preserve"> Ирбинского</w:t>
      </w:r>
      <w:r w:rsidRPr="00E406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F284C" w:rsidRPr="00E40645">
        <w:rPr>
          <w:rFonts w:ascii="Times New Roman" w:hAnsi="Times New Roman" w:cs="Times New Roman"/>
          <w:sz w:val="28"/>
          <w:szCs w:val="28"/>
        </w:rPr>
        <w:t xml:space="preserve"> </w:t>
      </w:r>
      <w:r w:rsidR="00E40645" w:rsidRPr="00E406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F284C" w:rsidRPr="00E40645">
        <w:rPr>
          <w:rFonts w:ascii="Times New Roman" w:hAnsi="Times New Roman" w:cs="Times New Roman"/>
          <w:sz w:val="28"/>
          <w:szCs w:val="28"/>
        </w:rPr>
        <w:t xml:space="preserve"> </w:t>
      </w:r>
      <w:r w:rsidR="00E40645" w:rsidRPr="00E40645">
        <w:rPr>
          <w:rFonts w:ascii="Times New Roman" w:hAnsi="Times New Roman" w:cs="Times New Roman"/>
          <w:sz w:val="28"/>
          <w:szCs w:val="28"/>
        </w:rPr>
        <w:t>А.В.Ярославцева</w:t>
      </w:r>
      <w:r w:rsidR="00EF284C" w:rsidRPr="00E40645">
        <w:rPr>
          <w:rFonts w:ascii="Times New Roman" w:hAnsi="Times New Roman" w:cs="Times New Roman"/>
          <w:sz w:val="28"/>
          <w:szCs w:val="28"/>
        </w:rPr>
        <w:t xml:space="preserve">  </w:t>
      </w:r>
      <w:r w:rsidR="00E40645" w:rsidRPr="00E40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84C" w:rsidRPr="00E40645" w:rsidRDefault="00EF284C" w:rsidP="00EF284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F4FA4" w:rsidRDefault="002F4FA4"/>
    <w:sectPr w:rsidR="002F4FA4" w:rsidSect="0044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BD2"/>
    <w:multiLevelType w:val="hybridMultilevel"/>
    <w:tmpl w:val="8370F4F4"/>
    <w:lvl w:ilvl="0" w:tplc="0E12106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84C"/>
    <w:rsid w:val="000234C8"/>
    <w:rsid w:val="002315FF"/>
    <w:rsid w:val="002F4FA4"/>
    <w:rsid w:val="00413257"/>
    <w:rsid w:val="0044504C"/>
    <w:rsid w:val="006C321C"/>
    <w:rsid w:val="00944B09"/>
    <w:rsid w:val="00951C10"/>
    <w:rsid w:val="00960C41"/>
    <w:rsid w:val="00B552EB"/>
    <w:rsid w:val="00D245CE"/>
    <w:rsid w:val="00DF6D37"/>
    <w:rsid w:val="00E00244"/>
    <w:rsid w:val="00E40645"/>
    <w:rsid w:val="00EF284C"/>
    <w:rsid w:val="00F6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D37"/>
    <w:pPr>
      <w:ind w:left="720"/>
      <w:contextualSpacing/>
    </w:pPr>
  </w:style>
  <w:style w:type="character" w:customStyle="1" w:styleId="11pt">
    <w:name w:val="Основной текст + 11 pt"/>
    <w:aliases w:val="Курсив,Интервал 1 pt,Основной текст + SimSun"/>
    <w:basedOn w:val="a0"/>
    <w:rsid w:val="00DF6D37"/>
    <w:rPr>
      <w:i/>
      <w:iCs/>
      <w:color w:val="000000"/>
      <w:spacing w:val="29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A23C134BD8B838934C533701FC4D874235071B222DF7D10BF156D61C7439D09EE1DC9651B09257XAI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A3DB-D2DD-4C65-9165-86D0AE7C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15</cp:revision>
  <cp:lastPrinted>2019-11-19T02:15:00Z</cp:lastPrinted>
  <dcterms:created xsi:type="dcterms:W3CDTF">2016-05-13T04:17:00Z</dcterms:created>
  <dcterms:modified xsi:type="dcterms:W3CDTF">2019-11-19T02:15:00Z</dcterms:modified>
</cp:coreProperties>
</file>