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C5" w:rsidRPr="00AB1CB2" w:rsidRDefault="002519C5" w:rsidP="002519C5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2519C5" w:rsidRPr="00AB1CB2" w:rsidRDefault="002519C5" w:rsidP="002519C5">
      <w:pPr>
        <w:jc w:val="center"/>
        <w:rPr>
          <w:rFonts w:ascii="Times New Roman" w:hAnsi="Times New Roman"/>
          <w:b/>
          <w:sz w:val="24"/>
          <w:szCs w:val="24"/>
        </w:rPr>
      </w:pPr>
      <w:r w:rsidRPr="00AB1CB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35305" cy="667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67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9C5" w:rsidRPr="00AB1CB2" w:rsidRDefault="002519C5" w:rsidP="002519C5">
      <w:pPr>
        <w:pStyle w:val="a3"/>
        <w:jc w:val="center"/>
        <w:rPr>
          <w:b/>
        </w:rPr>
      </w:pPr>
    </w:p>
    <w:p w:rsidR="002519C5" w:rsidRPr="00AB1CB2" w:rsidRDefault="002519C5" w:rsidP="002519C5">
      <w:pPr>
        <w:pStyle w:val="a3"/>
        <w:jc w:val="center"/>
        <w:rPr>
          <w:b/>
        </w:rPr>
      </w:pPr>
      <w:r w:rsidRPr="00AB1CB2">
        <w:rPr>
          <w:b/>
        </w:rPr>
        <w:t>ИРБИНСКИЙ СЕЛЬСКИЙ СОВЕТ ДЕПУТАТОВ</w:t>
      </w:r>
    </w:p>
    <w:p w:rsidR="002519C5" w:rsidRPr="00AB1CB2" w:rsidRDefault="002519C5" w:rsidP="002519C5">
      <w:pPr>
        <w:pStyle w:val="a3"/>
        <w:jc w:val="center"/>
        <w:rPr>
          <w:b/>
        </w:rPr>
      </w:pPr>
      <w:r w:rsidRPr="00AB1CB2">
        <w:rPr>
          <w:b/>
        </w:rPr>
        <w:t xml:space="preserve">КЕЖЕМСКОГО РАЙОНА </w:t>
      </w:r>
    </w:p>
    <w:p w:rsidR="002519C5" w:rsidRPr="00AB1CB2" w:rsidRDefault="002519C5" w:rsidP="002519C5">
      <w:pPr>
        <w:pStyle w:val="a3"/>
        <w:jc w:val="center"/>
        <w:rPr>
          <w:b/>
        </w:rPr>
      </w:pPr>
      <w:r w:rsidRPr="00AB1CB2">
        <w:rPr>
          <w:b/>
        </w:rPr>
        <w:t>КРАСНОЯРСКОГО КРАЯ</w:t>
      </w:r>
    </w:p>
    <w:p w:rsidR="002519C5" w:rsidRPr="00AB1CB2" w:rsidRDefault="002519C5" w:rsidP="002519C5">
      <w:pPr>
        <w:pStyle w:val="a3"/>
      </w:pPr>
      <w:r w:rsidRPr="00AB1CB2">
        <w:t> </w:t>
      </w:r>
    </w:p>
    <w:p w:rsidR="002519C5" w:rsidRPr="00AB1CB2" w:rsidRDefault="002519C5" w:rsidP="002519C5">
      <w:pPr>
        <w:ind w:left="-36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2519C5" w:rsidRPr="00AB1CB2" w:rsidRDefault="002519C5" w:rsidP="002519C5">
      <w:pPr>
        <w:ind w:left="-360" w:firstLine="360"/>
        <w:jc w:val="center"/>
        <w:rPr>
          <w:rFonts w:ascii="Times New Roman" w:hAnsi="Times New Roman"/>
          <w:b/>
          <w:sz w:val="24"/>
          <w:szCs w:val="24"/>
        </w:rPr>
      </w:pPr>
      <w:r w:rsidRPr="00AB1CB2">
        <w:rPr>
          <w:rFonts w:ascii="Times New Roman" w:hAnsi="Times New Roman"/>
          <w:b/>
          <w:sz w:val="24"/>
          <w:szCs w:val="24"/>
        </w:rPr>
        <w:t>РЕШЕНИЕ</w:t>
      </w:r>
    </w:p>
    <w:p w:rsidR="002519C5" w:rsidRPr="00AB1CB2" w:rsidRDefault="00105012" w:rsidP="002519C5">
      <w:pPr>
        <w:ind w:lef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2519C5" w:rsidRPr="00AB1CB2">
        <w:rPr>
          <w:rFonts w:ascii="Times New Roman" w:hAnsi="Times New Roman"/>
          <w:sz w:val="24"/>
          <w:szCs w:val="24"/>
        </w:rPr>
        <w:t xml:space="preserve">.09.2019 г              </w:t>
      </w:r>
      <w:r w:rsidR="002519C5" w:rsidRPr="00AB1CB2">
        <w:rPr>
          <w:rFonts w:ascii="Times New Roman" w:hAnsi="Times New Roman"/>
          <w:sz w:val="24"/>
          <w:szCs w:val="24"/>
        </w:rPr>
        <w:tab/>
        <w:t xml:space="preserve">             </w:t>
      </w:r>
      <w:proofErr w:type="spellStart"/>
      <w:r w:rsidR="002519C5" w:rsidRPr="00AB1CB2">
        <w:rPr>
          <w:rFonts w:ascii="Times New Roman" w:hAnsi="Times New Roman"/>
          <w:sz w:val="24"/>
          <w:szCs w:val="24"/>
        </w:rPr>
        <w:t>с</w:t>
      </w:r>
      <w:proofErr w:type="gramStart"/>
      <w:r w:rsidR="002519C5" w:rsidRPr="00AB1CB2">
        <w:rPr>
          <w:rFonts w:ascii="Times New Roman" w:hAnsi="Times New Roman"/>
          <w:sz w:val="24"/>
          <w:szCs w:val="24"/>
        </w:rPr>
        <w:t>.И</w:t>
      </w:r>
      <w:proofErr w:type="gramEnd"/>
      <w:r w:rsidR="002519C5" w:rsidRPr="00AB1CB2">
        <w:rPr>
          <w:rFonts w:ascii="Times New Roman" w:hAnsi="Times New Roman"/>
          <w:sz w:val="24"/>
          <w:szCs w:val="24"/>
        </w:rPr>
        <w:t>рба</w:t>
      </w:r>
      <w:proofErr w:type="spellEnd"/>
      <w:r w:rsidR="002519C5" w:rsidRPr="00AB1CB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№ 4-450</w:t>
      </w:r>
    </w:p>
    <w:p w:rsidR="002519C5" w:rsidRPr="00AB1CB2" w:rsidRDefault="002519C5" w:rsidP="00251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9C5" w:rsidRPr="00AB1CB2" w:rsidRDefault="002519C5" w:rsidP="00251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CB2">
        <w:rPr>
          <w:rFonts w:ascii="Times New Roman" w:hAnsi="Times New Roman" w:cs="Times New Roman"/>
          <w:b/>
          <w:sz w:val="24"/>
          <w:szCs w:val="24"/>
        </w:rPr>
        <w:t xml:space="preserve"> Об отмене решения Ирбинского сельского Совета депутатов </w:t>
      </w:r>
      <w:proofErr w:type="spellStart"/>
      <w:r w:rsidRPr="00AB1CB2">
        <w:rPr>
          <w:rFonts w:ascii="Times New Roman" w:hAnsi="Times New Roman" w:cs="Times New Roman"/>
          <w:b/>
          <w:sz w:val="24"/>
          <w:szCs w:val="24"/>
        </w:rPr>
        <w:t>Кежемского</w:t>
      </w:r>
      <w:proofErr w:type="spellEnd"/>
      <w:r w:rsidRPr="00AB1CB2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 от 28.11.2014г. № 8-248 «Об утверждении схемы </w:t>
      </w:r>
      <w:proofErr w:type="spellStart"/>
      <w:r w:rsidRPr="00AB1CB2">
        <w:rPr>
          <w:rFonts w:ascii="Times New Roman" w:hAnsi="Times New Roman" w:cs="Times New Roman"/>
          <w:b/>
          <w:sz w:val="24"/>
          <w:szCs w:val="24"/>
        </w:rPr>
        <w:t>многомандатных</w:t>
      </w:r>
      <w:proofErr w:type="spellEnd"/>
      <w:r w:rsidRPr="00AB1CB2">
        <w:rPr>
          <w:rFonts w:ascii="Times New Roman" w:hAnsi="Times New Roman" w:cs="Times New Roman"/>
          <w:b/>
          <w:sz w:val="24"/>
          <w:szCs w:val="24"/>
        </w:rPr>
        <w:t xml:space="preserve"> избирательных округов для проведения выборов депутатов Ирбинского сельского Совета депутатов </w:t>
      </w:r>
      <w:proofErr w:type="spellStart"/>
      <w:r w:rsidRPr="00AB1CB2">
        <w:rPr>
          <w:rFonts w:ascii="Times New Roman" w:hAnsi="Times New Roman" w:cs="Times New Roman"/>
          <w:b/>
          <w:sz w:val="24"/>
          <w:szCs w:val="24"/>
        </w:rPr>
        <w:t>Кежемского</w:t>
      </w:r>
      <w:proofErr w:type="spellEnd"/>
      <w:r w:rsidRPr="00AB1CB2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края»</w:t>
      </w:r>
      <w:proofErr w:type="gramStart"/>
      <w:r w:rsidRPr="00AB1CB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2519C5" w:rsidRPr="00105012" w:rsidRDefault="002519C5" w:rsidP="00AB1CB2">
      <w:pPr>
        <w:pStyle w:val="a7"/>
        <w:jc w:val="left"/>
        <w:rPr>
          <w:rFonts w:ascii="Times New Roman" w:hAnsi="Times New Roman" w:cs="Times New Roman"/>
          <w:sz w:val="24"/>
        </w:rPr>
      </w:pPr>
      <w:proofErr w:type="gramStart"/>
      <w:r w:rsidRPr="00AB1CB2">
        <w:rPr>
          <w:rFonts w:ascii="Times New Roman" w:hAnsi="Times New Roman" w:cs="Times New Roman"/>
          <w:b w:val="0"/>
          <w:sz w:val="24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 Решением  ИКМО </w:t>
      </w:r>
      <w:proofErr w:type="spellStart"/>
      <w:r w:rsidRPr="00AB1CB2">
        <w:rPr>
          <w:rFonts w:ascii="Times New Roman" w:hAnsi="Times New Roman" w:cs="Times New Roman"/>
          <w:b w:val="0"/>
          <w:sz w:val="24"/>
        </w:rPr>
        <w:t>Ирбинский</w:t>
      </w:r>
      <w:proofErr w:type="spellEnd"/>
      <w:r w:rsidRPr="00AB1CB2">
        <w:rPr>
          <w:rFonts w:ascii="Times New Roman" w:hAnsi="Times New Roman" w:cs="Times New Roman"/>
          <w:b w:val="0"/>
          <w:sz w:val="24"/>
        </w:rPr>
        <w:t xml:space="preserve"> сельсовет </w:t>
      </w:r>
      <w:proofErr w:type="spellStart"/>
      <w:r w:rsidRPr="00AB1CB2">
        <w:rPr>
          <w:rFonts w:ascii="Times New Roman" w:hAnsi="Times New Roman" w:cs="Times New Roman"/>
          <w:b w:val="0"/>
          <w:sz w:val="24"/>
        </w:rPr>
        <w:t>Кежемского</w:t>
      </w:r>
      <w:proofErr w:type="spellEnd"/>
      <w:r w:rsidRPr="00AB1CB2">
        <w:rPr>
          <w:rFonts w:ascii="Times New Roman" w:hAnsi="Times New Roman" w:cs="Times New Roman"/>
          <w:b w:val="0"/>
          <w:sz w:val="24"/>
        </w:rPr>
        <w:t xml:space="preserve"> района Красноярского края « Об  утверждении схемы одного </w:t>
      </w:r>
      <w:proofErr w:type="spellStart"/>
      <w:r w:rsidRPr="00AB1CB2">
        <w:rPr>
          <w:rFonts w:ascii="Times New Roman" w:hAnsi="Times New Roman" w:cs="Times New Roman"/>
          <w:b w:val="0"/>
          <w:sz w:val="24"/>
        </w:rPr>
        <w:t>многомандатного</w:t>
      </w:r>
      <w:proofErr w:type="spellEnd"/>
      <w:r w:rsidRPr="00AB1CB2">
        <w:rPr>
          <w:rFonts w:ascii="Times New Roman" w:hAnsi="Times New Roman" w:cs="Times New Roman"/>
          <w:b w:val="0"/>
          <w:sz w:val="24"/>
        </w:rPr>
        <w:t xml:space="preserve"> избирательного округа для проведения выборов депутатов Ирбинского сельского Совета депутатов  </w:t>
      </w:r>
      <w:proofErr w:type="spellStart"/>
      <w:r w:rsidRPr="00AB1CB2">
        <w:rPr>
          <w:rFonts w:ascii="Times New Roman" w:hAnsi="Times New Roman" w:cs="Times New Roman"/>
          <w:b w:val="0"/>
          <w:sz w:val="24"/>
        </w:rPr>
        <w:t>Кежемского</w:t>
      </w:r>
      <w:proofErr w:type="spellEnd"/>
      <w:r w:rsidRPr="00AB1CB2">
        <w:rPr>
          <w:rFonts w:ascii="Times New Roman" w:hAnsi="Times New Roman" w:cs="Times New Roman"/>
          <w:b w:val="0"/>
          <w:sz w:val="24"/>
        </w:rPr>
        <w:t xml:space="preserve"> р</w:t>
      </w:r>
      <w:r w:rsidR="00105012">
        <w:rPr>
          <w:rFonts w:ascii="Times New Roman" w:hAnsi="Times New Roman" w:cs="Times New Roman"/>
          <w:b w:val="0"/>
          <w:sz w:val="24"/>
        </w:rPr>
        <w:t>айона Красноярского края» № 1\1 от 25.09.2019 г</w:t>
      </w:r>
      <w:r w:rsidRPr="00AB1CB2">
        <w:rPr>
          <w:rFonts w:ascii="Times New Roman" w:hAnsi="Times New Roman" w:cs="Times New Roman"/>
          <w:b w:val="0"/>
          <w:sz w:val="24"/>
        </w:rPr>
        <w:t>,</w:t>
      </w:r>
      <w:r w:rsidR="00AB1CB2" w:rsidRPr="00AB1CB2">
        <w:rPr>
          <w:rFonts w:ascii="Times New Roman" w:hAnsi="Times New Roman" w:cs="Times New Roman"/>
          <w:b w:val="0"/>
          <w:sz w:val="24"/>
        </w:rPr>
        <w:t xml:space="preserve"> В соответствии с пунктом 7.1 статьи 18 Федерального закона от 12.06.2002</w:t>
      </w:r>
      <w:proofErr w:type="gramEnd"/>
      <w:r w:rsidR="00AB1CB2" w:rsidRPr="00AB1CB2">
        <w:rPr>
          <w:rFonts w:ascii="Times New Roman" w:hAnsi="Times New Roman" w:cs="Times New Roman"/>
          <w:b w:val="0"/>
          <w:sz w:val="24"/>
        </w:rPr>
        <w:t xml:space="preserve"> года  № 67-ФЗ «Об основных гарантиях избирательных прав и права на участие в референдуме граждан Российской Федерации»,</w:t>
      </w:r>
      <w:r w:rsidRPr="00AB1CB2">
        <w:rPr>
          <w:rFonts w:ascii="Times New Roman" w:hAnsi="Times New Roman" w:cs="Times New Roman"/>
          <w:b w:val="0"/>
          <w:sz w:val="24"/>
        </w:rPr>
        <w:t>руководствуясь</w:t>
      </w:r>
      <w:r w:rsidRPr="00AB1CB2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AB1CB2" w:rsidRPr="00AB1CB2">
        <w:rPr>
          <w:rFonts w:ascii="Times New Roman" w:hAnsi="Times New Roman" w:cs="Times New Roman"/>
          <w:b w:val="0"/>
          <w:sz w:val="24"/>
        </w:rPr>
        <w:t xml:space="preserve">пунктом 2 статьи 19  </w:t>
      </w:r>
      <w:r w:rsidR="00AB1CB2" w:rsidRPr="00AB1CB2">
        <w:rPr>
          <w:rFonts w:ascii="Times New Roman" w:hAnsi="Times New Roman" w:cs="Times New Roman"/>
          <w:b w:val="0"/>
          <w:bCs w:val="0"/>
          <w:sz w:val="24"/>
        </w:rPr>
        <w:t>Устава</w:t>
      </w:r>
      <w:r w:rsidRPr="00AB1CB2">
        <w:rPr>
          <w:rFonts w:ascii="Times New Roman" w:hAnsi="Times New Roman" w:cs="Times New Roman"/>
          <w:b w:val="0"/>
          <w:bCs w:val="0"/>
          <w:sz w:val="24"/>
        </w:rPr>
        <w:t xml:space="preserve"> Ирбинского сельсовета </w:t>
      </w:r>
      <w:proofErr w:type="spellStart"/>
      <w:r w:rsidRPr="00AB1CB2">
        <w:rPr>
          <w:rFonts w:ascii="Times New Roman" w:hAnsi="Times New Roman" w:cs="Times New Roman"/>
          <w:b w:val="0"/>
          <w:bCs w:val="0"/>
          <w:sz w:val="24"/>
        </w:rPr>
        <w:t>Кежемского</w:t>
      </w:r>
      <w:proofErr w:type="spellEnd"/>
      <w:r w:rsidRPr="00AB1CB2">
        <w:rPr>
          <w:rFonts w:ascii="Times New Roman" w:hAnsi="Times New Roman" w:cs="Times New Roman"/>
          <w:b w:val="0"/>
          <w:bCs w:val="0"/>
          <w:sz w:val="24"/>
        </w:rPr>
        <w:t xml:space="preserve"> района Красноярского края, </w:t>
      </w:r>
      <w:proofErr w:type="spellStart"/>
      <w:r w:rsidRPr="00AB1CB2">
        <w:rPr>
          <w:rFonts w:ascii="Times New Roman" w:hAnsi="Times New Roman" w:cs="Times New Roman"/>
          <w:b w:val="0"/>
          <w:bCs w:val="0"/>
          <w:sz w:val="24"/>
        </w:rPr>
        <w:t>Ирбинский</w:t>
      </w:r>
      <w:proofErr w:type="spellEnd"/>
      <w:r w:rsidRPr="00AB1CB2">
        <w:rPr>
          <w:rFonts w:ascii="Times New Roman" w:hAnsi="Times New Roman" w:cs="Times New Roman"/>
          <w:b w:val="0"/>
          <w:bCs w:val="0"/>
          <w:sz w:val="24"/>
        </w:rPr>
        <w:t xml:space="preserve"> сельский Совет депутатов</w:t>
      </w:r>
      <w:proofErr w:type="gramStart"/>
      <w:r w:rsidRPr="00AB1CB2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AB1CB2" w:rsidRPr="00AB1CB2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AB1CB2" w:rsidRPr="00105012">
        <w:rPr>
          <w:rFonts w:ascii="Times New Roman" w:hAnsi="Times New Roman" w:cs="Times New Roman"/>
          <w:bCs w:val="0"/>
          <w:sz w:val="24"/>
        </w:rPr>
        <w:t>Р</w:t>
      </w:r>
      <w:proofErr w:type="gramEnd"/>
      <w:r w:rsidR="00AB1CB2" w:rsidRPr="00105012">
        <w:rPr>
          <w:rFonts w:ascii="Times New Roman" w:hAnsi="Times New Roman" w:cs="Times New Roman"/>
          <w:bCs w:val="0"/>
          <w:sz w:val="24"/>
        </w:rPr>
        <w:t>ешил:</w:t>
      </w:r>
      <w:r w:rsidRPr="00105012">
        <w:rPr>
          <w:rFonts w:ascii="Times New Roman" w:hAnsi="Times New Roman" w:cs="Times New Roman"/>
          <w:bCs w:val="0"/>
          <w:sz w:val="24"/>
        </w:rPr>
        <w:t xml:space="preserve"> </w:t>
      </w:r>
    </w:p>
    <w:p w:rsidR="002519C5" w:rsidRPr="00AB1CB2" w:rsidRDefault="002519C5" w:rsidP="00251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CB2">
        <w:rPr>
          <w:rFonts w:ascii="Times New Roman" w:hAnsi="Times New Roman" w:cs="Times New Roman"/>
          <w:b/>
          <w:sz w:val="24"/>
          <w:szCs w:val="24"/>
        </w:rPr>
        <w:t>1</w:t>
      </w:r>
      <w:r w:rsidRPr="00AB1CB2">
        <w:rPr>
          <w:rFonts w:ascii="Times New Roman" w:hAnsi="Times New Roman" w:cs="Times New Roman"/>
          <w:sz w:val="24"/>
          <w:szCs w:val="24"/>
        </w:rPr>
        <w:t xml:space="preserve"> </w:t>
      </w:r>
      <w:r w:rsidR="00AB1CB2" w:rsidRPr="00AB1CB2">
        <w:rPr>
          <w:rFonts w:ascii="Times New Roman" w:hAnsi="Times New Roman" w:cs="Times New Roman"/>
          <w:sz w:val="24"/>
          <w:szCs w:val="24"/>
        </w:rPr>
        <w:t>Р</w:t>
      </w:r>
      <w:r w:rsidRPr="00AB1CB2">
        <w:rPr>
          <w:rFonts w:ascii="Times New Roman" w:hAnsi="Times New Roman" w:cs="Times New Roman"/>
          <w:sz w:val="24"/>
          <w:szCs w:val="24"/>
        </w:rPr>
        <w:t xml:space="preserve">ешение Ирбинского сельского Совета депутатов </w:t>
      </w:r>
      <w:proofErr w:type="spellStart"/>
      <w:r w:rsidRPr="00AB1CB2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AB1CB2">
        <w:rPr>
          <w:rFonts w:ascii="Times New Roman" w:hAnsi="Times New Roman" w:cs="Times New Roman"/>
          <w:sz w:val="24"/>
          <w:szCs w:val="24"/>
        </w:rPr>
        <w:t xml:space="preserve"> района Красноярского края от 28.11.2014г. № 8-248 «Об утверждении схемы </w:t>
      </w:r>
      <w:proofErr w:type="spellStart"/>
      <w:r w:rsidRPr="00AB1CB2">
        <w:rPr>
          <w:rFonts w:ascii="Times New Roman" w:hAnsi="Times New Roman" w:cs="Times New Roman"/>
          <w:sz w:val="24"/>
          <w:szCs w:val="24"/>
        </w:rPr>
        <w:t>многомандатных</w:t>
      </w:r>
      <w:proofErr w:type="spellEnd"/>
      <w:r w:rsidRPr="00AB1CB2">
        <w:rPr>
          <w:rFonts w:ascii="Times New Roman" w:hAnsi="Times New Roman" w:cs="Times New Roman"/>
          <w:sz w:val="24"/>
          <w:szCs w:val="24"/>
        </w:rPr>
        <w:t xml:space="preserve"> избирательных округов для проведения выборов депутатов Ирбинского сельского Совета депутатов </w:t>
      </w:r>
      <w:proofErr w:type="spellStart"/>
      <w:r w:rsidRPr="00AB1CB2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AB1CB2">
        <w:rPr>
          <w:rFonts w:ascii="Times New Roman" w:hAnsi="Times New Roman" w:cs="Times New Roman"/>
          <w:sz w:val="24"/>
          <w:szCs w:val="24"/>
        </w:rPr>
        <w:t xml:space="preserve"> района Красноярского края»  признать утратившим силу</w:t>
      </w:r>
      <w:proofErr w:type="gramStart"/>
      <w:r w:rsidRPr="00AB1C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B1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9C5" w:rsidRPr="00AB1CB2" w:rsidRDefault="002519C5" w:rsidP="00AB1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CB2">
        <w:rPr>
          <w:rFonts w:ascii="Times New Roman" w:hAnsi="Times New Roman"/>
          <w:b/>
          <w:bCs/>
          <w:sz w:val="24"/>
          <w:szCs w:val="24"/>
        </w:rPr>
        <w:t>2.</w:t>
      </w:r>
      <w:r w:rsidRPr="00AB1CB2">
        <w:rPr>
          <w:rFonts w:ascii="Times New Roman" w:hAnsi="Times New Roman"/>
          <w:bCs/>
          <w:sz w:val="24"/>
          <w:szCs w:val="24"/>
        </w:rPr>
        <w:t xml:space="preserve"> </w:t>
      </w:r>
      <w:r w:rsidRPr="00AB1CB2">
        <w:rPr>
          <w:rFonts w:ascii="Times New Roman" w:hAnsi="Times New Roman"/>
          <w:sz w:val="24"/>
          <w:szCs w:val="24"/>
        </w:rPr>
        <w:t xml:space="preserve">Решение вступает в силу в день, следующий за днём его официального опубликования в газете « </w:t>
      </w:r>
      <w:proofErr w:type="spellStart"/>
      <w:r w:rsidRPr="00AB1CB2">
        <w:rPr>
          <w:rFonts w:ascii="Times New Roman" w:hAnsi="Times New Roman"/>
          <w:sz w:val="24"/>
          <w:szCs w:val="24"/>
        </w:rPr>
        <w:t>Мурский</w:t>
      </w:r>
      <w:proofErr w:type="spellEnd"/>
      <w:r w:rsidRPr="00AB1CB2">
        <w:rPr>
          <w:rFonts w:ascii="Times New Roman" w:hAnsi="Times New Roman"/>
          <w:sz w:val="24"/>
          <w:szCs w:val="24"/>
        </w:rPr>
        <w:t xml:space="preserve"> вестник».</w:t>
      </w:r>
    </w:p>
    <w:p w:rsidR="002519C5" w:rsidRPr="00AB1CB2" w:rsidRDefault="002519C5" w:rsidP="00105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CB2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AB1CB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B1CB2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AB1CB2" w:rsidRPr="00AB1CB2" w:rsidRDefault="00AB1CB2" w:rsidP="002519C5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4"/>
          <w:szCs w:val="24"/>
        </w:rPr>
      </w:pPr>
    </w:p>
    <w:p w:rsidR="002519C5" w:rsidRPr="00AB1CB2" w:rsidRDefault="002519C5" w:rsidP="00AB1CB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AB1CB2">
        <w:rPr>
          <w:rFonts w:ascii="Times New Roman" w:hAnsi="Times New Roman"/>
          <w:bCs/>
          <w:sz w:val="24"/>
          <w:szCs w:val="24"/>
        </w:rPr>
        <w:t>Председатель Ирбинского сельского Совета депутатов,</w:t>
      </w:r>
    </w:p>
    <w:p w:rsidR="002519C5" w:rsidRPr="00AB1CB2" w:rsidRDefault="002519C5" w:rsidP="00AB1CB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AB1CB2">
        <w:rPr>
          <w:rFonts w:ascii="Times New Roman" w:hAnsi="Times New Roman"/>
          <w:bCs/>
          <w:sz w:val="24"/>
          <w:szCs w:val="24"/>
        </w:rPr>
        <w:t>Глава Ирбинского сельсовета                                                А.В.Ярославцева</w:t>
      </w:r>
    </w:p>
    <w:p w:rsidR="002519C5" w:rsidRPr="00AB1CB2" w:rsidRDefault="002519C5" w:rsidP="00AB1CB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5444A9" w:rsidRPr="00AB1CB2" w:rsidRDefault="005444A9" w:rsidP="00AB1CB2">
      <w:pPr>
        <w:spacing w:after="0"/>
        <w:rPr>
          <w:sz w:val="24"/>
          <w:szCs w:val="24"/>
        </w:rPr>
      </w:pPr>
    </w:p>
    <w:sectPr w:rsidR="005444A9" w:rsidRPr="00AB1CB2" w:rsidSect="0015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735E"/>
    <w:multiLevelType w:val="singleLevel"/>
    <w:tmpl w:val="2C90735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519C5"/>
    <w:rsid w:val="00105012"/>
    <w:rsid w:val="00152032"/>
    <w:rsid w:val="002519C5"/>
    <w:rsid w:val="005444A9"/>
    <w:rsid w:val="00AB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519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9C5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7"/>
    <w:rsid w:val="002519C5"/>
    <w:rPr>
      <w:b/>
      <w:bCs/>
      <w:sz w:val="28"/>
      <w:szCs w:val="24"/>
    </w:rPr>
  </w:style>
  <w:style w:type="paragraph" w:styleId="a7">
    <w:name w:val="Title"/>
    <w:basedOn w:val="a"/>
    <w:link w:val="a6"/>
    <w:qFormat/>
    <w:rsid w:val="002519C5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">
    <w:name w:val="Название Знак1"/>
    <w:basedOn w:val="a0"/>
    <w:link w:val="a7"/>
    <w:uiPriority w:val="10"/>
    <w:rsid w:val="002519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2519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4</cp:revision>
  <dcterms:created xsi:type="dcterms:W3CDTF">2019-09-16T02:56:00Z</dcterms:created>
  <dcterms:modified xsi:type="dcterms:W3CDTF">2019-09-26T07:08:00Z</dcterms:modified>
</cp:coreProperties>
</file>